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AE66" w14:textId="77777777" w:rsidR="00C20360" w:rsidRPr="00C20360" w:rsidRDefault="00C20360" w:rsidP="00C20360">
      <w:pPr>
        <w:pStyle w:val="Heading2"/>
        <w:rPr>
          <w:color w:val="365F91" w:themeColor="accent1" w:themeShade="BF"/>
          <w:sz w:val="28"/>
          <w:szCs w:val="28"/>
        </w:rPr>
      </w:pPr>
      <w:proofErr w:type="spellStart"/>
      <w:r w:rsidRPr="00C20360">
        <w:rPr>
          <w:color w:val="365F91" w:themeColor="accent1" w:themeShade="BF"/>
          <w:sz w:val="28"/>
          <w:szCs w:val="28"/>
        </w:rPr>
        <w:t>Bildungsangebotskarte</w:t>
      </w:r>
      <w:proofErr w:type="spellEnd"/>
      <w:r w:rsidRPr="00C20360">
        <w:rPr>
          <w:color w:val="365F91" w:themeColor="accent1" w:themeShade="BF"/>
          <w:sz w:val="28"/>
          <w:szCs w:val="28"/>
        </w:rPr>
        <w:t xml:space="preserve"> für </w:t>
      </w:r>
      <w:proofErr w:type="spellStart"/>
      <w:r w:rsidRPr="00C20360">
        <w:rPr>
          <w:color w:val="365F91" w:themeColor="accent1" w:themeShade="BF"/>
          <w:sz w:val="28"/>
          <w:szCs w:val="28"/>
        </w:rPr>
        <w:t>Lernende</w:t>
      </w:r>
      <w:proofErr w:type="spellEnd"/>
    </w:p>
    <w:p w14:paraId="0256D8E9" w14:textId="1E0821A4" w:rsidR="00363A7D" w:rsidRDefault="00783474">
      <w:pPr>
        <w:pStyle w:val="Heading2"/>
      </w:pPr>
      <w:proofErr w:type="spellStart"/>
      <w:r>
        <w:t>Service</w:t>
      </w:r>
      <w:r w:rsidR="00C20360">
        <w:t>daten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20360" w:rsidRPr="00E21D9C" w14:paraId="2D600CCF" w14:textId="77777777" w:rsidTr="00C20360">
        <w:tc>
          <w:tcPr>
            <w:tcW w:w="4316" w:type="dxa"/>
          </w:tcPr>
          <w:p w14:paraId="58CC0E2D" w14:textId="46CE86B5" w:rsidR="00C20360" w:rsidRPr="00C20360" w:rsidRDefault="00C20360" w:rsidP="00C20360">
            <w:pPr>
              <w:rPr>
                <w:lang w:val="de-DE"/>
              </w:rPr>
            </w:pPr>
            <w:r w:rsidRPr="00C20360">
              <w:rPr>
                <w:lang w:val="de-DE"/>
              </w:rPr>
              <w:t>Name und Nachname des Betreuers</w:t>
            </w:r>
          </w:p>
        </w:tc>
        <w:tc>
          <w:tcPr>
            <w:tcW w:w="4314" w:type="dxa"/>
          </w:tcPr>
          <w:p w14:paraId="2748C2A5" w14:textId="77777777" w:rsidR="00C20360" w:rsidRPr="00C20360" w:rsidRDefault="00C20360" w:rsidP="00C20360">
            <w:pPr>
              <w:rPr>
                <w:lang w:val="de-DE"/>
              </w:rPr>
            </w:pPr>
          </w:p>
        </w:tc>
      </w:tr>
      <w:tr w:rsidR="00C20360" w:rsidRPr="00E21D9C" w14:paraId="54C9ADDF" w14:textId="77777777" w:rsidTr="00C20360">
        <w:tc>
          <w:tcPr>
            <w:tcW w:w="4316" w:type="dxa"/>
          </w:tcPr>
          <w:p w14:paraId="58D82502" w14:textId="73217EF9" w:rsidR="00C20360" w:rsidRPr="00C20360" w:rsidRDefault="00C20360" w:rsidP="00C20360">
            <w:pPr>
              <w:rPr>
                <w:lang w:val="de-DE"/>
              </w:rPr>
            </w:pPr>
            <w:r w:rsidRPr="00C20360">
              <w:rPr>
                <w:lang w:val="de-DE"/>
              </w:rPr>
              <w:t>Name und Nachname des Teilnehmers</w:t>
            </w:r>
          </w:p>
        </w:tc>
        <w:tc>
          <w:tcPr>
            <w:tcW w:w="4314" w:type="dxa"/>
          </w:tcPr>
          <w:p w14:paraId="7710A653" w14:textId="77777777" w:rsidR="00C20360" w:rsidRPr="00C20360" w:rsidRDefault="00C20360" w:rsidP="00C20360">
            <w:pPr>
              <w:rPr>
                <w:lang w:val="de-DE"/>
              </w:rPr>
            </w:pPr>
          </w:p>
        </w:tc>
      </w:tr>
      <w:tr w:rsidR="00C20360" w14:paraId="5C8788A8" w14:textId="77777777" w:rsidTr="00C20360">
        <w:tc>
          <w:tcPr>
            <w:tcW w:w="4316" w:type="dxa"/>
          </w:tcPr>
          <w:p w14:paraId="58201742" w14:textId="1515295A" w:rsidR="00C20360" w:rsidRDefault="00C20360" w:rsidP="00C20360">
            <w:r w:rsidRPr="00365E3C">
              <w:t xml:space="preserve">Datum und </w:t>
            </w:r>
            <w:proofErr w:type="spellStart"/>
            <w:r w:rsidRPr="00365E3C">
              <w:t>Uhrzeit</w:t>
            </w:r>
            <w:proofErr w:type="spellEnd"/>
          </w:p>
        </w:tc>
        <w:tc>
          <w:tcPr>
            <w:tcW w:w="4314" w:type="dxa"/>
          </w:tcPr>
          <w:p w14:paraId="6229113F" w14:textId="77777777" w:rsidR="00C20360" w:rsidRDefault="00C20360" w:rsidP="00C20360"/>
        </w:tc>
      </w:tr>
      <w:tr w:rsidR="00C20360" w14:paraId="4A08B00F" w14:textId="77777777" w:rsidTr="00C20360">
        <w:tc>
          <w:tcPr>
            <w:tcW w:w="4316" w:type="dxa"/>
          </w:tcPr>
          <w:p w14:paraId="56928F03" w14:textId="1C791510" w:rsidR="00C20360" w:rsidRDefault="00C20360" w:rsidP="00C20360">
            <w:proofErr w:type="gramStart"/>
            <w:r w:rsidRPr="00365E3C">
              <w:t>Form</w:t>
            </w:r>
            <w:proofErr w:type="gramEnd"/>
            <w:r w:rsidRPr="00365E3C">
              <w:t xml:space="preserve"> der </w:t>
            </w:r>
            <w:proofErr w:type="spellStart"/>
            <w:r w:rsidRPr="00365E3C">
              <w:t>Beratung</w:t>
            </w:r>
            <w:proofErr w:type="spellEnd"/>
          </w:p>
        </w:tc>
        <w:tc>
          <w:tcPr>
            <w:tcW w:w="4314" w:type="dxa"/>
          </w:tcPr>
          <w:p w14:paraId="4F855B34" w14:textId="77777777" w:rsidR="00C20360" w:rsidRDefault="00C20360" w:rsidP="00C20360"/>
        </w:tc>
      </w:tr>
    </w:tbl>
    <w:p w14:paraId="1B7C294C" w14:textId="77777777" w:rsidR="00C20360" w:rsidRPr="00C20360" w:rsidRDefault="00C20360" w:rsidP="00C20360">
      <w:pPr>
        <w:pStyle w:val="Heading3"/>
        <w:rPr>
          <w:sz w:val="26"/>
          <w:szCs w:val="26"/>
        </w:rPr>
      </w:pPr>
      <w:proofErr w:type="spellStart"/>
      <w:r w:rsidRPr="00C20360">
        <w:rPr>
          <w:sz w:val="26"/>
          <w:szCs w:val="26"/>
        </w:rPr>
        <w:t>Bildungsvorschläge</w:t>
      </w:r>
      <w:proofErr w:type="spellEnd"/>
    </w:p>
    <w:p w14:paraId="20D03059" w14:textId="77777777" w:rsidR="00C20360" w:rsidRPr="00C20360" w:rsidRDefault="00C20360" w:rsidP="00C20360">
      <w:pPr>
        <w:pStyle w:val="Heading3"/>
      </w:pPr>
      <w:proofErr w:type="spellStart"/>
      <w:r w:rsidRPr="00C20360">
        <w:t>Vorschlag</w:t>
      </w:r>
      <w:proofErr w:type="spellEnd"/>
      <w:r w:rsidRPr="00C20360"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C20360" w14:paraId="13EEDEB7" w14:textId="77777777" w:rsidTr="00CF7AD0">
        <w:tc>
          <w:tcPr>
            <w:tcW w:w="3114" w:type="dxa"/>
          </w:tcPr>
          <w:p w14:paraId="5A487C51" w14:textId="3A6D9F32" w:rsidR="00C20360" w:rsidRDefault="00C20360" w:rsidP="00C20360">
            <w:r w:rsidRPr="006E1E57">
              <w:t xml:space="preserve">Name des </w:t>
            </w:r>
            <w:proofErr w:type="spellStart"/>
            <w:r w:rsidRPr="006E1E57">
              <w:t>Bildungsangebots</w:t>
            </w:r>
            <w:proofErr w:type="spellEnd"/>
          </w:p>
        </w:tc>
        <w:tc>
          <w:tcPr>
            <w:tcW w:w="5516" w:type="dxa"/>
          </w:tcPr>
          <w:p w14:paraId="29D60E49" w14:textId="77777777" w:rsidR="00C20360" w:rsidRDefault="00C20360" w:rsidP="00C20360"/>
        </w:tc>
      </w:tr>
      <w:tr w:rsidR="00C20360" w14:paraId="4C6498F0" w14:textId="77777777" w:rsidTr="00CF7AD0">
        <w:trPr>
          <w:trHeight w:val="1984"/>
        </w:trPr>
        <w:tc>
          <w:tcPr>
            <w:tcW w:w="3114" w:type="dxa"/>
          </w:tcPr>
          <w:p w14:paraId="4DE2BDF0" w14:textId="65324FD4" w:rsidR="00C20360" w:rsidRDefault="00C20360" w:rsidP="00C20360">
            <w:proofErr w:type="spellStart"/>
            <w:r w:rsidRPr="006E1E57">
              <w:t>Beschreibung</w:t>
            </w:r>
            <w:proofErr w:type="spellEnd"/>
            <w:r w:rsidRPr="006E1E57">
              <w:t xml:space="preserve"> des </w:t>
            </w:r>
            <w:proofErr w:type="spellStart"/>
            <w:r w:rsidRPr="006E1E57">
              <w:t>Angebots</w:t>
            </w:r>
            <w:proofErr w:type="spellEnd"/>
          </w:p>
        </w:tc>
        <w:tc>
          <w:tcPr>
            <w:tcW w:w="5516" w:type="dxa"/>
          </w:tcPr>
          <w:p w14:paraId="0E9D8784" w14:textId="77777777" w:rsidR="00C20360" w:rsidRDefault="00C20360" w:rsidP="00C20360"/>
        </w:tc>
      </w:tr>
      <w:tr w:rsidR="00C20360" w14:paraId="00752DD6" w14:textId="77777777" w:rsidTr="00CF7AD0">
        <w:tc>
          <w:tcPr>
            <w:tcW w:w="3114" w:type="dxa"/>
          </w:tcPr>
          <w:p w14:paraId="4A4BFBB0" w14:textId="25593CD5" w:rsidR="00C20360" w:rsidRDefault="00C20360" w:rsidP="00C20360">
            <w:proofErr w:type="spellStart"/>
            <w:r w:rsidRPr="006E1E57">
              <w:t>Durchführungsform</w:t>
            </w:r>
            <w:proofErr w:type="spellEnd"/>
          </w:p>
        </w:tc>
        <w:tc>
          <w:tcPr>
            <w:tcW w:w="5516" w:type="dxa"/>
          </w:tcPr>
          <w:p w14:paraId="60037A3C" w14:textId="49D2CC0F" w:rsidR="00C20360" w:rsidRDefault="00C20360" w:rsidP="00C20360">
            <w:r>
              <w:rPr>
                <w:rFonts w:ascii="Segoe UI Symbol" w:hAnsi="Segoe UI Symbol" w:cs="Segoe UI Symbol"/>
              </w:rPr>
              <w:t>☐</w:t>
            </w:r>
            <w:r>
              <w:t xml:space="preserve"> Online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proofErr w:type="gramStart"/>
            <w:r w:rsidRPr="00C20360">
              <w:t>Präsenz</w:t>
            </w:r>
            <w:proofErr w:type="spellEnd"/>
            <w:r w:rsidRPr="00C20360"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Hybrid</w:t>
            </w:r>
          </w:p>
        </w:tc>
      </w:tr>
      <w:tr w:rsidR="00C20360" w14:paraId="0F08FAA5" w14:textId="77777777" w:rsidTr="00CF7AD0">
        <w:tc>
          <w:tcPr>
            <w:tcW w:w="3114" w:type="dxa"/>
          </w:tcPr>
          <w:p w14:paraId="2A6C1CA5" w14:textId="736FD6F7" w:rsidR="00C20360" w:rsidRDefault="00C20360" w:rsidP="00C20360">
            <w:r w:rsidRPr="00685606">
              <w:t>Dauer</w:t>
            </w:r>
          </w:p>
        </w:tc>
        <w:tc>
          <w:tcPr>
            <w:tcW w:w="5516" w:type="dxa"/>
          </w:tcPr>
          <w:p w14:paraId="1093BEBC" w14:textId="77777777" w:rsidR="00C20360" w:rsidRDefault="00C20360" w:rsidP="00C20360"/>
        </w:tc>
      </w:tr>
      <w:tr w:rsidR="00C20360" w14:paraId="2AAD3B7F" w14:textId="77777777" w:rsidTr="00CF7AD0">
        <w:trPr>
          <w:trHeight w:val="1984"/>
        </w:trPr>
        <w:tc>
          <w:tcPr>
            <w:tcW w:w="3114" w:type="dxa"/>
          </w:tcPr>
          <w:p w14:paraId="5CC36BAD" w14:textId="46921FE2" w:rsidR="00C20360" w:rsidRDefault="00C20360" w:rsidP="00C20360">
            <w:proofErr w:type="spellStart"/>
            <w:r w:rsidRPr="00685606">
              <w:t>Erwartete</w:t>
            </w:r>
            <w:proofErr w:type="spellEnd"/>
            <w:r w:rsidRPr="00685606">
              <w:t xml:space="preserve"> </w:t>
            </w:r>
            <w:proofErr w:type="spellStart"/>
            <w:r w:rsidRPr="00685606">
              <w:t>Ergebnisse</w:t>
            </w:r>
            <w:proofErr w:type="spellEnd"/>
          </w:p>
        </w:tc>
        <w:tc>
          <w:tcPr>
            <w:tcW w:w="5516" w:type="dxa"/>
          </w:tcPr>
          <w:p w14:paraId="5006A9CF" w14:textId="77777777" w:rsidR="00C20360" w:rsidRDefault="00C20360" w:rsidP="00C20360"/>
        </w:tc>
      </w:tr>
    </w:tbl>
    <w:p w14:paraId="2C59D85F" w14:textId="77777777" w:rsidR="00C20360" w:rsidRPr="00C20360" w:rsidRDefault="00C20360" w:rsidP="00C20360">
      <w:pPr>
        <w:pStyle w:val="Heading3"/>
      </w:pPr>
      <w:proofErr w:type="spellStart"/>
      <w:r w:rsidRPr="00C20360">
        <w:t>Vorschlag</w:t>
      </w:r>
      <w:proofErr w:type="spellEnd"/>
      <w:r w:rsidRPr="00C20360">
        <w:t xml:space="preserve">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C20360" w14:paraId="30C8F8CC" w14:textId="77777777" w:rsidTr="00CF7AD0">
        <w:tc>
          <w:tcPr>
            <w:tcW w:w="3114" w:type="dxa"/>
          </w:tcPr>
          <w:p w14:paraId="1D353331" w14:textId="7503F627" w:rsidR="00C20360" w:rsidRDefault="00C20360" w:rsidP="00C20360">
            <w:r w:rsidRPr="00767332">
              <w:t xml:space="preserve">Name des </w:t>
            </w:r>
            <w:proofErr w:type="spellStart"/>
            <w:r w:rsidRPr="00767332">
              <w:t>Bildungsangebots</w:t>
            </w:r>
            <w:proofErr w:type="spellEnd"/>
          </w:p>
        </w:tc>
        <w:tc>
          <w:tcPr>
            <w:tcW w:w="5516" w:type="dxa"/>
          </w:tcPr>
          <w:p w14:paraId="1CF9A8AF" w14:textId="77777777" w:rsidR="00C20360" w:rsidRDefault="00C20360" w:rsidP="00C20360"/>
        </w:tc>
      </w:tr>
      <w:tr w:rsidR="00C20360" w14:paraId="042AD6FF" w14:textId="77777777" w:rsidTr="00CF7AD0">
        <w:trPr>
          <w:trHeight w:val="1984"/>
        </w:trPr>
        <w:tc>
          <w:tcPr>
            <w:tcW w:w="3114" w:type="dxa"/>
          </w:tcPr>
          <w:p w14:paraId="28FD7EEE" w14:textId="113F88F9" w:rsidR="00C20360" w:rsidRDefault="00C20360" w:rsidP="00C20360">
            <w:proofErr w:type="spellStart"/>
            <w:r w:rsidRPr="00767332">
              <w:t>Beschreibung</w:t>
            </w:r>
            <w:proofErr w:type="spellEnd"/>
            <w:r w:rsidRPr="00767332">
              <w:t xml:space="preserve"> des </w:t>
            </w:r>
            <w:proofErr w:type="spellStart"/>
            <w:r w:rsidRPr="00767332">
              <w:t>Angebots</w:t>
            </w:r>
            <w:proofErr w:type="spellEnd"/>
          </w:p>
        </w:tc>
        <w:tc>
          <w:tcPr>
            <w:tcW w:w="5516" w:type="dxa"/>
          </w:tcPr>
          <w:p w14:paraId="1FFB3B9E" w14:textId="77777777" w:rsidR="00C20360" w:rsidRDefault="00C20360" w:rsidP="00C20360"/>
        </w:tc>
      </w:tr>
      <w:tr w:rsidR="00C20360" w14:paraId="6C5C0E3C" w14:textId="77777777" w:rsidTr="00CF7AD0">
        <w:tc>
          <w:tcPr>
            <w:tcW w:w="3114" w:type="dxa"/>
          </w:tcPr>
          <w:p w14:paraId="7A86A9C2" w14:textId="53316055" w:rsidR="00C20360" w:rsidRDefault="00C20360" w:rsidP="00C20360">
            <w:proofErr w:type="spellStart"/>
            <w:r w:rsidRPr="00767332">
              <w:t>Durchführungsform</w:t>
            </w:r>
            <w:proofErr w:type="spellEnd"/>
          </w:p>
        </w:tc>
        <w:tc>
          <w:tcPr>
            <w:tcW w:w="5516" w:type="dxa"/>
          </w:tcPr>
          <w:p w14:paraId="1B2B6F5D" w14:textId="42F4F1EC" w:rsidR="00C20360" w:rsidRDefault="00C20360" w:rsidP="00C20360">
            <w:r>
              <w:rPr>
                <w:rFonts w:ascii="Segoe UI Symbol" w:hAnsi="Segoe UI Symbol" w:cs="Segoe UI Symbol"/>
              </w:rPr>
              <w:t>☐</w:t>
            </w:r>
            <w:r>
              <w:t xml:space="preserve"> Online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proofErr w:type="gramStart"/>
            <w:r w:rsidRPr="00C20360">
              <w:t>Präsenz</w:t>
            </w:r>
            <w:proofErr w:type="spellEnd"/>
            <w:r w:rsidRPr="00C20360"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Hybrid</w:t>
            </w:r>
          </w:p>
        </w:tc>
      </w:tr>
      <w:tr w:rsidR="00C20360" w14:paraId="0900638A" w14:textId="77777777" w:rsidTr="00CF7AD0">
        <w:tc>
          <w:tcPr>
            <w:tcW w:w="3114" w:type="dxa"/>
          </w:tcPr>
          <w:p w14:paraId="229B10A1" w14:textId="24022D9C" w:rsidR="00C20360" w:rsidRDefault="00C20360" w:rsidP="00C20360">
            <w:r w:rsidRPr="00685606">
              <w:t>Dauer</w:t>
            </w:r>
          </w:p>
        </w:tc>
        <w:tc>
          <w:tcPr>
            <w:tcW w:w="5516" w:type="dxa"/>
          </w:tcPr>
          <w:p w14:paraId="31D9BBA4" w14:textId="77777777" w:rsidR="00C20360" w:rsidRDefault="00C20360" w:rsidP="00C20360"/>
        </w:tc>
      </w:tr>
      <w:tr w:rsidR="00C20360" w14:paraId="4C3D4D5E" w14:textId="77777777" w:rsidTr="00CF7AD0">
        <w:trPr>
          <w:trHeight w:val="1984"/>
        </w:trPr>
        <w:tc>
          <w:tcPr>
            <w:tcW w:w="3114" w:type="dxa"/>
          </w:tcPr>
          <w:p w14:paraId="5F5EBB1B" w14:textId="4B669F2D" w:rsidR="00C20360" w:rsidRDefault="00C20360" w:rsidP="00C20360">
            <w:proofErr w:type="spellStart"/>
            <w:r w:rsidRPr="00685606">
              <w:lastRenderedPageBreak/>
              <w:t>Erwartete</w:t>
            </w:r>
            <w:proofErr w:type="spellEnd"/>
            <w:r w:rsidRPr="00685606">
              <w:t xml:space="preserve"> </w:t>
            </w:r>
            <w:proofErr w:type="spellStart"/>
            <w:r w:rsidRPr="00685606">
              <w:t>Ergebnisse</w:t>
            </w:r>
            <w:proofErr w:type="spellEnd"/>
          </w:p>
        </w:tc>
        <w:tc>
          <w:tcPr>
            <w:tcW w:w="5516" w:type="dxa"/>
          </w:tcPr>
          <w:p w14:paraId="503CEC2D" w14:textId="77777777" w:rsidR="00C20360" w:rsidRDefault="00C20360" w:rsidP="00C20360"/>
        </w:tc>
      </w:tr>
    </w:tbl>
    <w:p w14:paraId="41B88010" w14:textId="77777777" w:rsidR="00C20360" w:rsidRPr="00C20360" w:rsidRDefault="00C20360" w:rsidP="00C20360">
      <w:pPr>
        <w:pStyle w:val="Heading3"/>
      </w:pPr>
      <w:proofErr w:type="spellStart"/>
      <w:r w:rsidRPr="00C20360">
        <w:t>Vorschlag</w:t>
      </w:r>
      <w:proofErr w:type="spellEnd"/>
      <w:r w:rsidRPr="00C20360">
        <w:t xml:space="preserve">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C20360" w14:paraId="4E18CB4E" w14:textId="77777777" w:rsidTr="00CF7AD0">
        <w:tc>
          <w:tcPr>
            <w:tcW w:w="3114" w:type="dxa"/>
          </w:tcPr>
          <w:p w14:paraId="05EB7284" w14:textId="660E83C0" w:rsidR="00C20360" w:rsidRDefault="00C20360" w:rsidP="00C20360">
            <w:r w:rsidRPr="00030EE9">
              <w:t xml:space="preserve">Name des </w:t>
            </w:r>
            <w:proofErr w:type="spellStart"/>
            <w:r w:rsidRPr="00030EE9">
              <w:t>Bildungsangebots</w:t>
            </w:r>
            <w:proofErr w:type="spellEnd"/>
          </w:p>
        </w:tc>
        <w:tc>
          <w:tcPr>
            <w:tcW w:w="5516" w:type="dxa"/>
          </w:tcPr>
          <w:p w14:paraId="3494DE16" w14:textId="77777777" w:rsidR="00C20360" w:rsidRDefault="00C20360" w:rsidP="00C20360"/>
        </w:tc>
      </w:tr>
      <w:tr w:rsidR="00C20360" w14:paraId="21606D58" w14:textId="77777777" w:rsidTr="00CF7AD0">
        <w:trPr>
          <w:trHeight w:val="1984"/>
        </w:trPr>
        <w:tc>
          <w:tcPr>
            <w:tcW w:w="3114" w:type="dxa"/>
          </w:tcPr>
          <w:p w14:paraId="283C5CF5" w14:textId="41A68F17" w:rsidR="00C20360" w:rsidRDefault="00C20360" w:rsidP="00C20360">
            <w:proofErr w:type="spellStart"/>
            <w:r w:rsidRPr="00030EE9">
              <w:t>Beschreibung</w:t>
            </w:r>
            <w:proofErr w:type="spellEnd"/>
            <w:r w:rsidRPr="00030EE9">
              <w:t xml:space="preserve"> des </w:t>
            </w:r>
            <w:proofErr w:type="spellStart"/>
            <w:r w:rsidRPr="00030EE9">
              <w:t>Angebots</w:t>
            </w:r>
            <w:proofErr w:type="spellEnd"/>
          </w:p>
        </w:tc>
        <w:tc>
          <w:tcPr>
            <w:tcW w:w="5516" w:type="dxa"/>
          </w:tcPr>
          <w:p w14:paraId="2EC6F2E1" w14:textId="77777777" w:rsidR="00C20360" w:rsidRDefault="00C20360" w:rsidP="00C20360"/>
        </w:tc>
      </w:tr>
      <w:tr w:rsidR="00C20360" w14:paraId="35F3BEF7" w14:textId="77777777" w:rsidTr="00CF7AD0">
        <w:tc>
          <w:tcPr>
            <w:tcW w:w="3114" w:type="dxa"/>
          </w:tcPr>
          <w:p w14:paraId="0B4F8703" w14:textId="0D84CB27" w:rsidR="00C20360" w:rsidRDefault="00C20360" w:rsidP="00C20360">
            <w:proofErr w:type="spellStart"/>
            <w:r w:rsidRPr="00030EE9">
              <w:t>Durchführungsform</w:t>
            </w:r>
            <w:proofErr w:type="spellEnd"/>
          </w:p>
        </w:tc>
        <w:tc>
          <w:tcPr>
            <w:tcW w:w="5516" w:type="dxa"/>
          </w:tcPr>
          <w:p w14:paraId="04FB40DB" w14:textId="45502BA9" w:rsidR="00C20360" w:rsidRDefault="00C20360" w:rsidP="00C20360">
            <w:r>
              <w:rPr>
                <w:rFonts w:ascii="Segoe UI Symbol" w:hAnsi="Segoe UI Symbol" w:cs="Segoe UI Symbol"/>
              </w:rPr>
              <w:t>☐</w:t>
            </w:r>
            <w:r>
              <w:t xml:space="preserve"> Online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proofErr w:type="gramStart"/>
            <w:r w:rsidRPr="00C20360">
              <w:t>Präsenz</w:t>
            </w:r>
            <w:proofErr w:type="spellEnd"/>
            <w:r w:rsidRPr="00C20360"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Hybrid</w:t>
            </w:r>
          </w:p>
        </w:tc>
      </w:tr>
      <w:tr w:rsidR="00C20360" w14:paraId="1D24BC5B" w14:textId="77777777" w:rsidTr="00CF7AD0">
        <w:tc>
          <w:tcPr>
            <w:tcW w:w="3114" w:type="dxa"/>
          </w:tcPr>
          <w:p w14:paraId="62F1E66A" w14:textId="54FA52C4" w:rsidR="00C20360" w:rsidRDefault="00C20360" w:rsidP="00C20360">
            <w:r w:rsidRPr="006D77B8">
              <w:t>Dauer</w:t>
            </w:r>
          </w:p>
        </w:tc>
        <w:tc>
          <w:tcPr>
            <w:tcW w:w="5516" w:type="dxa"/>
          </w:tcPr>
          <w:p w14:paraId="752164CB" w14:textId="77777777" w:rsidR="00C20360" w:rsidRDefault="00C20360" w:rsidP="00C20360"/>
        </w:tc>
      </w:tr>
      <w:tr w:rsidR="00C20360" w14:paraId="72207277" w14:textId="77777777" w:rsidTr="00CF7AD0">
        <w:trPr>
          <w:trHeight w:val="1984"/>
        </w:trPr>
        <w:tc>
          <w:tcPr>
            <w:tcW w:w="3114" w:type="dxa"/>
          </w:tcPr>
          <w:p w14:paraId="3993B794" w14:textId="74373FEC" w:rsidR="00C20360" w:rsidRDefault="00C20360" w:rsidP="00C20360">
            <w:proofErr w:type="spellStart"/>
            <w:r w:rsidRPr="006D77B8">
              <w:t>Erwartete</w:t>
            </w:r>
            <w:proofErr w:type="spellEnd"/>
            <w:r w:rsidRPr="006D77B8">
              <w:t xml:space="preserve"> </w:t>
            </w:r>
            <w:proofErr w:type="spellStart"/>
            <w:r w:rsidRPr="006D77B8">
              <w:t>Ergebnisse</w:t>
            </w:r>
            <w:proofErr w:type="spellEnd"/>
          </w:p>
        </w:tc>
        <w:tc>
          <w:tcPr>
            <w:tcW w:w="5516" w:type="dxa"/>
          </w:tcPr>
          <w:p w14:paraId="72F668D4" w14:textId="77777777" w:rsidR="00C20360" w:rsidRDefault="00C20360" w:rsidP="00C20360"/>
        </w:tc>
      </w:tr>
    </w:tbl>
    <w:p w14:paraId="717238E6" w14:textId="77777777" w:rsidR="00C20360" w:rsidRPr="00C20360" w:rsidRDefault="00C20360" w:rsidP="00C203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proofErr w:type="spellStart"/>
      <w:r w:rsidRPr="00C203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Empfehlungen</w:t>
      </w:r>
      <w:proofErr w:type="spellEnd"/>
      <w:r w:rsidRPr="00C203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für den </w:t>
      </w:r>
      <w:proofErr w:type="spellStart"/>
      <w:r w:rsidRPr="00C203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Lernenden</w:t>
      </w:r>
      <w:proofErr w:type="spellEnd"/>
    </w:p>
    <w:p w14:paraId="5890B327" w14:textId="77777777" w:rsidR="00C20360" w:rsidRDefault="00C2036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</w:pPr>
      <w:r w:rsidRPr="00C2036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Basierend auf den Präferenzen und Bedürfnissen des Lernenden werden folgende Bildungsangebote empfohlen. Bitte geben Sie eine individuelle Empfehlung, wie diese Angebote mit den Zielen des Lernenden übereinstimmen. </w:t>
      </w:r>
    </w:p>
    <w:p w14:paraId="13D269C9" w14:textId="77777777" w:rsidR="00C20360" w:rsidRDefault="00C20360" w:rsidP="00C203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</w:pPr>
    </w:p>
    <w:p w14:paraId="6ECB8662" w14:textId="77777777" w:rsidR="00C20360" w:rsidRPr="00C20360" w:rsidRDefault="00C20360" w:rsidP="00C203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</w:pPr>
      <w:r w:rsidRPr="00C203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  <w:t>Nächste Schritte</w:t>
      </w:r>
    </w:p>
    <w:p w14:paraId="45BE49E5" w14:textId="77777777" w:rsidR="00C20360" w:rsidRDefault="00C20360" w:rsidP="00C20360">
      <w:pPr>
        <w:rPr>
          <w:lang w:val="de-DE"/>
        </w:rPr>
      </w:pPr>
      <w:r w:rsidRPr="00C20360">
        <w:rPr>
          <w:lang w:val="de-DE"/>
        </w:rPr>
        <w:t>Der Lernende sollte die folgenden Schritte unternehmen, um sich für das/die ausgewählte(n) Bildungsangebot(e) anzumelden:</w:t>
      </w:r>
    </w:p>
    <w:p w14:paraId="3348F8C6" w14:textId="77777777" w:rsidR="00C20360" w:rsidRDefault="00C20360" w:rsidP="00C20360">
      <w:pPr>
        <w:rPr>
          <w:lang w:val="de-DE"/>
        </w:rPr>
      </w:pPr>
    </w:p>
    <w:p w14:paraId="741F4759" w14:textId="77777777" w:rsidR="00C20360" w:rsidRDefault="00C20360" w:rsidP="00C20360">
      <w:pPr>
        <w:rPr>
          <w:lang w:val="de-DE"/>
        </w:rPr>
      </w:pPr>
    </w:p>
    <w:p w14:paraId="18D7FD73" w14:textId="77777777" w:rsidR="00C20360" w:rsidRDefault="00C20360" w:rsidP="00C20360">
      <w:pPr>
        <w:rPr>
          <w:lang w:val="de-DE"/>
        </w:rPr>
      </w:pPr>
    </w:p>
    <w:p w14:paraId="2114042F" w14:textId="77777777" w:rsidR="00C20360" w:rsidRDefault="00C20360" w:rsidP="00C20360">
      <w:pPr>
        <w:rPr>
          <w:lang w:val="de-DE"/>
        </w:rPr>
      </w:pPr>
    </w:p>
    <w:p w14:paraId="1749A765" w14:textId="3122DA0D" w:rsidR="00C20360" w:rsidRPr="00C20360" w:rsidRDefault="00C20360" w:rsidP="00C20360">
      <w:pPr>
        <w:pStyle w:val="ListParagraph"/>
        <w:numPr>
          <w:ilvl w:val="0"/>
          <w:numId w:val="13"/>
        </w:numPr>
        <w:rPr>
          <w:rFonts w:asciiTheme="majorHAnsi" w:eastAsiaTheme="majorEastAsia" w:hAnsiTheme="majorHAnsi" w:cstheme="majorBidi"/>
          <w:sz w:val="26"/>
          <w:szCs w:val="26"/>
          <w:lang w:val="de-DE"/>
        </w:rPr>
      </w:pPr>
      <w:r w:rsidRPr="00C20360">
        <w:rPr>
          <w:lang w:val="de-DE"/>
        </w:rPr>
        <w:t>Kontaktaufnahme mit der Bildungseinrichtung.</w:t>
      </w:r>
    </w:p>
    <w:p w14:paraId="7FA79B3D" w14:textId="41DD29B9" w:rsidR="00C20360" w:rsidRPr="00C20360" w:rsidRDefault="00C20360" w:rsidP="00C20360">
      <w:pPr>
        <w:pStyle w:val="Heading2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</w:pPr>
      <w:r w:rsidRPr="00C2036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Abschluss des Anmeldeverfahrens.</w:t>
      </w:r>
    </w:p>
    <w:p w14:paraId="5BFB7349" w14:textId="5C96799E" w:rsidR="00C20360" w:rsidRPr="00C20360" w:rsidRDefault="00C20360" w:rsidP="00C20360">
      <w:pPr>
        <w:pStyle w:val="Heading2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</w:pPr>
      <w:r w:rsidRPr="00C2036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Vorbereitung der erforderlichen Unterlagen oder Voraussetzungen.</w:t>
      </w:r>
    </w:p>
    <w:p w14:paraId="6A94CEF9" w14:textId="13C49352" w:rsidR="00C20360" w:rsidRPr="00C20360" w:rsidRDefault="00C20360" w:rsidP="00C20360">
      <w:pPr>
        <w:pStyle w:val="Heading2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</w:pPr>
      <w:r w:rsidRPr="00C2036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Teilnahme bestätigen und Programm starten. </w:t>
      </w:r>
    </w:p>
    <w:p w14:paraId="300B20A6" w14:textId="77777777" w:rsidR="00C20360" w:rsidRDefault="00C20360" w:rsidP="00C20360">
      <w:pPr>
        <w:pStyle w:val="Heading2"/>
        <w:rPr>
          <w:b w:val="0"/>
          <w:bCs w:val="0"/>
          <w:lang w:val="de-DE"/>
        </w:rPr>
      </w:pPr>
    </w:p>
    <w:p w14:paraId="22D172E0" w14:textId="77777777" w:rsidR="00C20360" w:rsidRPr="00C20360" w:rsidRDefault="00C20360" w:rsidP="00C20360">
      <w:pPr>
        <w:pStyle w:val="Heading2"/>
      </w:pPr>
      <w:proofErr w:type="spellStart"/>
      <w:r w:rsidRPr="00C20360">
        <w:t>Unterschriften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63A7D" w14:paraId="28C2BE5D" w14:textId="77777777">
        <w:tc>
          <w:tcPr>
            <w:tcW w:w="2880" w:type="dxa"/>
          </w:tcPr>
          <w:p w14:paraId="67E3A8AA" w14:textId="618BB140" w:rsidR="00363A7D" w:rsidRDefault="00C20360" w:rsidP="00C20360">
            <w:proofErr w:type="spellStart"/>
            <w:r w:rsidRPr="00C20360">
              <w:t>Unterschrift</w:t>
            </w:r>
            <w:proofErr w:type="spellEnd"/>
            <w:r w:rsidRPr="00C20360">
              <w:t xml:space="preserve"> des </w:t>
            </w:r>
            <w:proofErr w:type="spellStart"/>
            <w:r w:rsidRPr="00C20360">
              <w:t>Lernenden</w:t>
            </w:r>
            <w:proofErr w:type="spellEnd"/>
          </w:p>
        </w:tc>
        <w:tc>
          <w:tcPr>
            <w:tcW w:w="2880" w:type="dxa"/>
          </w:tcPr>
          <w:p w14:paraId="23CA78D2" w14:textId="4C9176E7" w:rsidR="00363A7D" w:rsidRDefault="00C20360" w:rsidP="00C20360">
            <w:proofErr w:type="spellStart"/>
            <w:r w:rsidRPr="00C20360">
              <w:t>Unterschrift</w:t>
            </w:r>
            <w:proofErr w:type="spellEnd"/>
            <w:r w:rsidRPr="00C20360">
              <w:t xml:space="preserve"> des </w:t>
            </w:r>
            <w:proofErr w:type="spellStart"/>
            <w:r w:rsidRPr="00C20360">
              <w:t>Betreuers</w:t>
            </w:r>
            <w:proofErr w:type="spellEnd"/>
          </w:p>
        </w:tc>
        <w:tc>
          <w:tcPr>
            <w:tcW w:w="2880" w:type="dxa"/>
          </w:tcPr>
          <w:p w14:paraId="2989DBD2" w14:textId="46743BA4" w:rsidR="00363A7D" w:rsidRDefault="00783474">
            <w:r>
              <w:t>Dat</w:t>
            </w:r>
            <w:r w:rsidR="00C20360">
              <w:t>um</w:t>
            </w:r>
          </w:p>
        </w:tc>
      </w:tr>
      <w:tr w:rsidR="00363A7D" w14:paraId="191C066E" w14:textId="77777777">
        <w:tc>
          <w:tcPr>
            <w:tcW w:w="2880" w:type="dxa"/>
          </w:tcPr>
          <w:p w14:paraId="520DBCAB" w14:textId="77777777" w:rsidR="00363A7D" w:rsidRDefault="00363A7D"/>
        </w:tc>
        <w:tc>
          <w:tcPr>
            <w:tcW w:w="2880" w:type="dxa"/>
          </w:tcPr>
          <w:p w14:paraId="740BBF83" w14:textId="77777777" w:rsidR="00363A7D" w:rsidRDefault="00363A7D"/>
        </w:tc>
        <w:tc>
          <w:tcPr>
            <w:tcW w:w="2880" w:type="dxa"/>
          </w:tcPr>
          <w:p w14:paraId="01BF0B2A" w14:textId="77777777" w:rsidR="00363A7D" w:rsidRDefault="00363A7D"/>
        </w:tc>
      </w:tr>
    </w:tbl>
    <w:p w14:paraId="4143B9AB" w14:textId="77777777" w:rsidR="00BB14AF" w:rsidRDefault="00BB14AF"/>
    <w:p w14:paraId="54530672" w14:textId="77777777" w:rsidR="00C20360" w:rsidRPr="00C20360" w:rsidRDefault="00C20360" w:rsidP="00C20360">
      <w:pPr>
        <w:rPr>
          <w:b/>
          <w:bCs/>
        </w:rPr>
      </w:pPr>
      <w:proofErr w:type="spellStart"/>
      <w:r w:rsidRPr="00C20360">
        <w:rPr>
          <w:b/>
          <w:bCs/>
        </w:rPr>
        <w:t>Zusätzliche</w:t>
      </w:r>
      <w:proofErr w:type="spellEnd"/>
      <w:r w:rsidRPr="00C20360">
        <w:rPr>
          <w:b/>
          <w:bCs/>
        </w:rPr>
        <w:t xml:space="preserve"> </w:t>
      </w:r>
      <w:proofErr w:type="spellStart"/>
      <w:r w:rsidRPr="00C20360">
        <w:rPr>
          <w:b/>
          <w:bCs/>
        </w:rPr>
        <w:t>Kommentare</w:t>
      </w:r>
      <w:proofErr w:type="spellEnd"/>
      <w:r w:rsidRPr="00C20360">
        <w:rPr>
          <w:b/>
          <w:bCs/>
        </w:rPr>
        <w:t>:</w:t>
      </w:r>
    </w:p>
    <w:p w14:paraId="2A4EA3CE" w14:textId="77777777" w:rsidR="00363A7D" w:rsidRDefault="00363A7D"/>
    <w:sectPr w:rsidR="00363A7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F44D" w14:textId="77777777" w:rsidR="00F52E4D" w:rsidRDefault="00F52E4D" w:rsidP="00BB14AF">
      <w:pPr>
        <w:spacing w:after="0" w:line="240" w:lineRule="auto"/>
      </w:pPr>
      <w:r>
        <w:separator/>
      </w:r>
    </w:p>
  </w:endnote>
  <w:endnote w:type="continuationSeparator" w:id="0">
    <w:p w14:paraId="3E7A5888" w14:textId="77777777" w:rsidR="00F52E4D" w:rsidRDefault="00F52E4D" w:rsidP="00BB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E6BF" w14:textId="77777777" w:rsidR="00C20360" w:rsidRPr="00C20360" w:rsidRDefault="00C20360" w:rsidP="00C20360">
    <w:pPr>
      <w:pStyle w:val="Footer"/>
      <w:rPr>
        <w:rFonts w:cs="Arial"/>
        <w:lang w:val="de-DE"/>
      </w:rPr>
    </w:pPr>
    <w:r w:rsidRPr="00C20360">
      <w:rPr>
        <w:rFonts w:cs="Arial"/>
        <w:lang w:val="de-DE"/>
      </w:rPr>
      <w:t>jedoch ausschließlich die der Autor(en) und spiegeln nicht notwendigerweise die der Europäischen Union oder der Nationalen Agentur Bildung für Europa beim Bundesinstitut für Berufsbildung (</w:t>
    </w:r>
    <w:proofErr w:type="spellStart"/>
    <w:r w:rsidRPr="00C20360">
      <w:rPr>
        <w:rFonts w:cs="Arial"/>
        <w:lang w:val="de-DE"/>
      </w:rPr>
      <w:t>BiBB</w:t>
    </w:r>
    <w:proofErr w:type="spellEnd"/>
    <w:r w:rsidRPr="00C20360">
      <w:rPr>
        <w:rFonts w:cs="Arial"/>
        <w:lang w:val="de-DE"/>
      </w:rPr>
      <w:t xml:space="preserve">) wider. Weder die Europäische Union noch das </w:t>
    </w:r>
    <w:proofErr w:type="spellStart"/>
    <w:r w:rsidRPr="00C20360">
      <w:rPr>
        <w:rFonts w:cs="Arial"/>
        <w:lang w:val="de-DE"/>
      </w:rPr>
      <w:t>BiBB</w:t>
    </w:r>
    <w:proofErr w:type="spellEnd"/>
    <w:r w:rsidRPr="00C20360">
      <w:rPr>
        <w:rFonts w:cs="Arial"/>
        <w:lang w:val="de-DE"/>
      </w:rPr>
      <w:t xml:space="preserve"> können für sie verantwortlich gemacht werden.</w:t>
    </w:r>
  </w:p>
  <w:p w14:paraId="451A87C4" w14:textId="44033743" w:rsidR="00BB14AF" w:rsidRPr="00C20360" w:rsidRDefault="00BB14AF" w:rsidP="00C20360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DF00" w14:textId="77777777" w:rsidR="00F52E4D" w:rsidRDefault="00F52E4D" w:rsidP="00BB14AF">
      <w:pPr>
        <w:spacing w:after="0" w:line="240" w:lineRule="auto"/>
      </w:pPr>
      <w:r>
        <w:separator/>
      </w:r>
    </w:p>
  </w:footnote>
  <w:footnote w:type="continuationSeparator" w:id="0">
    <w:p w14:paraId="3F4564EA" w14:textId="77777777" w:rsidR="00F52E4D" w:rsidRDefault="00F52E4D" w:rsidP="00BB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DE57" w14:textId="692B2BFF" w:rsidR="00BB14AF" w:rsidRDefault="00E21D9C">
    <w:pPr>
      <w:pStyle w:val="Header"/>
    </w:pPr>
    <w:r>
      <w:rPr>
        <w:noProof/>
      </w:rPr>
      <w:drawing>
        <wp:inline distT="0" distB="0" distL="0" distR="0" wp14:anchorId="4FBB9AAC" wp14:editId="4275E49E">
          <wp:extent cx="2009775" cy="441267"/>
          <wp:effectExtent l="0" t="0" r="0" b="0"/>
          <wp:docPr id="387379645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379645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43" cy="44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4667EE"/>
    <w:multiLevelType w:val="hybridMultilevel"/>
    <w:tmpl w:val="9F6A3A28"/>
    <w:lvl w:ilvl="0" w:tplc="F79CAE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44A62"/>
    <w:multiLevelType w:val="hybridMultilevel"/>
    <w:tmpl w:val="C448A280"/>
    <w:lvl w:ilvl="0" w:tplc="F79CAE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A1970"/>
    <w:multiLevelType w:val="hybridMultilevel"/>
    <w:tmpl w:val="3092C386"/>
    <w:lvl w:ilvl="0" w:tplc="F79CAEF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B14682"/>
    <w:multiLevelType w:val="hybridMultilevel"/>
    <w:tmpl w:val="3926F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7658">
    <w:abstractNumId w:val="8"/>
  </w:num>
  <w:num w:numId="2" w16cid:durableId="1969117710">
    <w:abstractNumId w:val="6"/>
  </w:num>
  <w:num w:numId="3" w16cid:durableId="1293169937">
    <w:abstractNumId w:val="5"/>
  </w:num>
  <w:num w:numId="4" w16cid:durableId="2060204981">
    <w:abstractNumId w:val="4"/>
  </w:num>
  <w:num w:numId="5" w16cid:durableId="238254808">
    <w:abstractNumId w:val="7"/>
  </w:num>
  <w:num w:numId="6" w16cid:durableId="1091320241">
    <w:abstractNumId w:val="3"/>
  </w:num>
  <w:num w:numId="7" w16cid:durableId="2090079230">
    <w:abstractNumId w:val="2"/>
  </w:num>
  <w:num w:numId="8" w16cid:durableId="413665622">
    <w:abstractNumId w:val="1"/>
  </w:num>
  <w:num w:numId="9" w16cid:durableId="177276807">
    <w:abstractNumId w:val="0"/>
  </w:num>
  <w:num w:numId="10" w16cid:durableId="281617499">
    <w:abstractNumId w:val="12"/>
  </w:num>
  <w:num w:numId="11" w16cid:durableId="1607151842">
    <w:abstractNumId w:val="10"/>
  </w:num>
  <w:num w:numId="12" w16cid:durableId="35132157">
    <w:abstractNumId w:val="9"/>
  </w:num>
  <w:num w:numId="13" w16cid:durableId="1671133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9BA"/>
    <w:rsid w:val="0015074B"/>
    <w:rsid w:val="00155A33"/>
    <w:rsid w:val="0025525B"/>
    <w:rsid w:val="0029639D"/>
    <w:rsid w:val="00326F90"/>
    <w:rsid w:val="00363A7D"/>
    <w:rsid w:val="00560FC4"/>
    <w:rsid w:val="006E2642"/>
    <w:rsid w:val="00783474"/>
    <w:rsid w:val="00AA1D8D"/>
    <w:rsid w:val="00B47730"/>
    <w:rsid w:val="00B55574"/>
    <w:rsid w:val="00BB14AF"/>
    <w:rsid w:val="00C20360"/>
    <w:rsid w:val="00CB0664"/>
    <w:rsid w:val="00CF7AD0"/>
    <w:rsid w:val="00E151F5"/>
    <w:rsid w:val="00E21D9C"/>
    <w:rsid w:val="00F52E4D"/>
    <w:rsid w:val="00F64C2E"/>
    <w:rsid w:val="00FC3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3E6B73"/>
  <w14:defaultImageDpi w14:val="300"/>
  <w15:docId w15:val="{2A4AABA8-B642-4706-9676-72C4DC03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7D063D-23B6-492B-B5FA-E3EB8118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Can Cengiz</cp:lastModifiedBy>
  <cp:revision>3</cp:revision>
  <dcterms:created xsi:type="dcterms:W3CDTF">2025-05-26T09:17:00Z</dcterms:created>
  <dcterms:modified xsi:type="dcterms:W3CDTF">2025-05-26T10:22:00Z</dcterms:modified>
  <cp:category/>
</cp:coreProperties>
</file>